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276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第二届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中国（深圳）国际茶器设计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大赛</w:t>
      </w:r>
    </w:p>
    <w:p>
      <w:pPr>
        <w:autoSpaceDE w:val="0"/>
        <w:autoSpaceDN w:val="0"/>
        <w:spacing w:after="0" w:line="276" w:lineRule="auto"/>
        <w:ind w:firstLine="3602" w:firstLineChars="1500"/>
        <w:jc w:val="both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参赛报名表</w:t>
      </w:r>
    </w:p>
    <w:tbl>
      <w:tblPr>
        <w:tblStyle w:val="6"/>
        <w:tblW w:w="85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94"/>
        <w:gridCol w:w="2566"/>
        <w:gridCol w:w="425"/>
        <w:gridCol w:w="426"/>
        <w:gridCol w:w="1134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作者姓名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职务</w:t>
            </w:r>
            <w:r>
              <w:rPr>
                <w:rFonts w:hint="eastAsia" w:ascii="宋体" w:hAnsi="宋体" w:eastAsia="宋体" w:cs="宋体"/>
                <w:b/>
              </w:rPr>
              <w:t>、</w:t>
            </w: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作品名称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（此项将于获奖证书标明）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规格尺寸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作品类型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pacing w:after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材质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单位名称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通讯地址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</w:rPr>
              <w:t>设计说明：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（不超过300字）</w:t>
            </w:r>
          </w:p>
          <w:p>
            <w:pPr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ind w:right="120"/>
              <w:rPr>
                <w:rFonts w:ascii="宋体" w:hAnsi="宋体" w:eastAsia="微软雅黑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微软雅黑" w:cs="宋体"/>
                <w:b/>
                <w:kern w:val="0"/>
                <w:sz w:val="22"/>
                <w:szCs w:val="22"/>
              </w:rPr>
              <w:t>版权申明：</w:t>
            </w:r>
          </w:p>
          <w:p>
            <w:pPr>
              <w:autoSpaceDE w:val="0"/>
              <w:autoSpaceDN w:val="0"/>
              <w:spacing w:after="240" w:line="500" w:lineRule="exact"/>
              <w:ind w:firstLine="440" w:firstLineChars="20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本作品属原创，未侵犯他人知识产权，参赛作品如发生知识产权纠纷，由本人（团队）负责。</w:t>
            </w:r>
          </w:p>
          <w:p>
            <w:pPr>
              <w:spacing w:after="0"/>
              <w:ind w:firstLine="3412" w:firstLineChars="1550"/>
              <w:jc w:val="both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负责人（签章）：</w:t>
            </w:r>
            <w:r>
              <w:rPr>
                <w:rFonts w:hint="eastAsia" w:ascii="宋体" w:hAnsi="宋体" w:cs="宋体"/>
                <w:b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</w:rPr>
              <w:t>年    月    日</w:t>
            </w:r>
            <w:r>
              <w:rPr>
                <w:rFonts w:hint="eastAsia" w:ascii="宋体" w:hAnsi="宋体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初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审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意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负责人（签章）：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15"/>
                <w:szCs w:val="15"/>
              </w:rPr>
              <w:t>年    月    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终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审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结</w:t>
            </w:r>
            <w:r>
              <w:rPr>
                <w:rFonts w:hint="eastAsia" w:ascii="宋体" w:hAnsi="宋体" w:cs="宋体"/>
                <w:b/>
              </w:rPr>
              <w:br w:type="textWrapping"/>
            </w:r>
            <w:r>
              <w:rPr>
                <w:rFonts w:hint="eastAsia" w:ascii="宋体" w:hAnsi="宋体" w:cs="宋体"/>
                <w:b/>
              </w:rPr>
              <w:t>果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ind w:right="30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负责人（签章）：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15"/>
                <w:szCs w:val="15"/>
              </w:rPr>
              <w:t>年    月    日</w:t>
            </w:r>
            <w:r>
              <w:rPr>
                <w:rFonts w:hint="eastAsia" w:ascii="宋体" w:hAnsi="宋体" w:cs="宋体"/>
                <w:b/>
              </w:rPr>
              <w:t>　</w:t>
            </w:r>
          </w:p>
        </w:tc>
      </w:tr>
    </w:tbl>
    <w:p>
      <w:pPr>
        <w:spacing w:after="0" w:line="5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注：每件/套作品分别填报一张表格，表格可复印，版权申明需本人或团队成员签字。</w:t>
      </w:r>
    </w:p>
    <w:p>
      <w:pPr>
        <w:spacing w:after="0" w:line="500" w:lineRule="exact"/>
        <w:jc w:val="right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/>
        </w:rPr>
        <w:t>请将报名表格，附三张产品照片，发送于</w:t>
      </w:r>
      <w:r>
        <w:rPr>
          <w:rFonts w:hint="eastAsia" w:ascii="宋体" w:hAnsi="宋体" w:eastAsia="宋体"/>
          <w:lang w:val="en-US" w:eastAsia="zh-CN"/>
        </w:rPr>
        <w:t>3426729583</w:t>
      </w:r>
      <w:r>
        <w:rPr>
          <w:rFonts w:hint="eastAsia" w:ascii="宋体" w:hAnsi="宋体" w:eastAsia="宋体"/>
        </w:rPr>
        <w:t>@qq.com邮箱！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苏新诗柳楷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u..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-110490</wp:posOffset>
          </wp:positionV>
          <wp:extent cx="6405880" cy="350520"/>
          <wp:effectExtent l="0" t="0" r="13970" b="11430"/>
          <wp:wrapNone/>
          <wp:docPr id="2" name="图片 2" descr="15届标题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届标题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5880" cy="3505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C65C5"/>
    <w:rsid w:val="310968A5"/>
    <w:rsid w:val="69B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水爷</cp:lastModifiedBy>
  <dcterms:modified xsi:type="dcterms:W3CDTF">2017-11-22T02:24:23Z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